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451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1702"/>
        <w:gridCol w:w="1701"/>
        <w:gridCol w:w="1701"/>
        <w:gridCol w:w="567"/>
        <w:gridCol w:w="567"/>
        <w:gridCol w:w="567"/>
        <w:gridCol w:w="6923"/>
        <w:gridCol w:w="567"/>
        <w:gridCol w:w="567"/>
        <w:gridCol w:w="589"/>
      </w:tblGrid>
      <w:tr w:rsidR="00F929EC" w:rsidRPr="00F929EC" w14:paraId="130DFA58" w14:textId="77777777" w:rsidTr="006E06C7">
        <w:trPr>
          <w:trHeight w:val="255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22248D85" w14:textId="4C5B1F8E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Task:</w:t>
            </w:r>
          </w:p>
        </w:tc>
        <w:tc>
          <w:tcPr>
            <w:tcW w:w="510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F55F8B0" w14:textId="4E6C4DB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506EF1">
              <w:rPr>
                <w:rFonts w:ascii="Arial" w:hAnsi="Arial" w:cs="Arial"/>
                <w:noProof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7076A99E" wp14:editId="758E85CE">
                  <wp:simplePos x="0" y="0"/>
                  <wp:positionH relativeFrom="column">
                    <wp:posOffset>1294129</wp:posOffset>
                  </wp:positionH>
                  <wp:positionV relativeFrom="paragraph">
                    <wp:posOffset>-587375</wp:posOffset>
                  </wp:positionV>
                  <wp:extent cx="4257675" cy="6952004"/>
                  <wp:effectExtent l="0" t="0" r="0" b="0"/>
                  <wp:wrapNone/>
                  <wp:docPr id="2" name="Picture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400-00000200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1">
                            <a:extLst>
                              <a:ext uri="{FF2B5EF4-FFF2-40B4-BE49-F238E27FC236}">
                                <a16:creationId xmlns:a16="http://schemas.microsoft.com/office/drawing/2014/main" id="{00000000-0008-0000-0400-0000020000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alphaModFix amt="35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09258" cy="70362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33407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School visit</w:t>
            </w:r>
          </w:p>
        </w:tc>
        <w:tc>
          <w:tcPr>
            <w:tcW w:w="6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325BD1" w14:textId="77777777" w:rsidR="00F929EC" w:rsidRPr="00F929EC" w:rsidRDefault="00F929EC" w:rsidP="00F929E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Date of Assessment:</w:t>
            </w:r>
          </w:p>
        </w:tc>
        <w:tc>
          <w:tcPr>
            <w:tcW w:w="172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F93FB6" w14:textId="5F0837FA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28</w:t>
            </w:r>
            <w:r w:rsidR="00F929EC"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/</w:t>
            </w:r>
            <w:r w:rsidR="00A124F2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02</w:t>
            </w:r>
            <w:r w:rsidR="00F929EC"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/202</w:t>
            </w:r>
            <w:r w:rsidR="00A124F2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4</w:t>
            </w:r>
          </w:p>
        </w:tc>
      </w:tr>
      <w:tr w:rsidR="00020EF8" w:rsidRPr="00F929EC" w14:paraId="6CA066F5" w14:textId="77777777" w:rsidTr="006E06C7">
        <w:trPr>
          <w:trHeight w:val="330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9B18D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2D2ED0" w14:textId="1BAB780C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9AB12" w14:textId="16537940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48C49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68F94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F1068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6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5587F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D0DD7E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E3769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n-GB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30B519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n-GB"/>
              </w:rPr>
            </w:pPr>
          </w:p>
        </w:tc>
      </w:tr>
      <w:tr w:rsidR="00F929EC" w:rsidRPr="00F929EC" w14:paraId="6FC1FE35" w14:textId="77777777" w:rsidTr="006E06C7">
        <w:trPr>
          <w:trHeight w:val="33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609AADE7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Name of Assessor:</w:t>
            </w:r>
          </w:p>
        </w:tc>
        <w:tc>
          <w:tcPr>
            <w:tcW w:w="510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E47DB3A" w14:textId="77777777" w:rsidR="00F33407" w:rsidRDefault="00F33407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  <w:p w14:paraId="290E5C26" w14:textId="2BEE4132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506EF1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Stephen Meikle</w:t>
            </w:r>
          </w:p>
        </w:tc>
        <w:tc>
          <w:tcPr>
            <w:tcW w:w="6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F1E07E" w14:textId="1220BFAB" w:rsidR="00F929EC" w:rsidRPr="00F929EC" w:rsidRDefault="00F929EC" w:rsidP="00F929E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Date of Review:</w:t>
            </w:r>
          </w:p>
        </w:tc>
        <w:tc>
          <w:tcPr>
            <w:tcW w:w="172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3E0E94" w14:textId="313B02B7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28</w:t>
            </w:r>
            <w:r w:rsidR="00F929EC"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/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02</w:t>
            </w:r>
            <w:r w:rsidR="00F929EC"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/202</w:t>
            </w:r>
            <w:r w:rsidR="00A124F2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5</w:t>
            </w:r>
            <w:bookmarkStart w:id="0" w:name="_GoBack"/>
            <w:bookmarkEnd w:id="0"/>
          </w:p>
        </w:tc>
      </w:tr>
      <w:tr w:rsidR="00020EF8" w:rsidRPr="00F929EC" w14:paraId="1569950C" w14:textId="77777777" w:rsidTr="006E06C7">
        <w:trPr>
          <w:trHeight w:val="330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22B2C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EEA77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F5828A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DCFE6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3D5D21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2AAC21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6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A5277" w14:textId="02C5161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A8F52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932CD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DEBF9B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</w:tr>
      <w:tr w:rsidR="00506EF1" w:rsidRPr="00F929EC" w14:paraId="24ACF05B" w14:textId="77777777" w:rsidTr="00251750">
        <w:trPr>
          <w:trHeight w:val="106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87AB07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B8F1D4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3221408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672B5B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F72198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8D08E7A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6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F69205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4CB064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17DFB8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EE6532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</w:p>
        </w:tc>
      </w:tr>
      <w:tr w:rsidR="00020EF8" w:rsidRPr="00F929EC" w14:paraId="50D0D191" w14:textId="77777777" w:rsidTr="00251750">
        <w:trPr>
          <w:trHeight w:val="510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98D8796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Hazards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2F2F2"/>
            <w:vAlign w:val="center"/>
            <w:hideMark/>
          </w:tcPr>
          <w:p w14:paraId="659745A1" w14:textId="72B98AC0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 xml:space="preserve">Who could be affected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7571DE8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How people could be affected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423471D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 xml:space="preserve">Initial </w:t>
            </w: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br/>
              <w:t>Risk Rating</w:t>
            </w:r>
          </w:p>
        </w:tc>
        <w:tc>
          <w:tcPr>
            <w:tcW w:w="6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386C0ADD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Control measures</w:t>
            </w:r>
          </w:p>
        </w:tc>
        <w:tc>
          <w:tcPr>
            <w:tcW w:w="1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3E98645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Residual</w:t>
            </w: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br/>
              <w:t>Risk Rating</w:t>
            </w:r>
          </w:p>
        </w:tc>
      </w:tr>
      <w:tr w:rsidR="00020EF8" w:rsidRPr="00F929EC" w14:paraId="13E87E14" w14:textId="77777777" w:rsidTr="00251750">
        <w:trPr>
          <w:trHeight w:val="315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60492F8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2887387E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1701" w:type="dxa"/>
            <w:vMerge/>
            <w:tcBorders>
              <w:top w:val="doub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F121D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6C24C" w14:textId="67F2E7CF" w:rsidR="00F929EC" w:rsidRPr="00F929EC" w:rsidRDefault="003732F3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L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89655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S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C019C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Score</w:t>
            </w:r>
          </w:p>
        </w:tc>
        <w:tc>
          <w:tcPr>
            <w:tcW w:w="6923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196A97E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12F39" w14:textId="1B2AD709" w:rsidR="00F929EC" w:rsidRPr="00F929EC" w:rsidRDefault="003732F3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L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D7F7E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S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0B9E7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Score</w:t>
            </w:r>
          </w:p>
        </w:tc>
      </w:tr>
      <w:tr w:rsidR="00506EF1" w:rsidRPr="00F929EC" w14:paraId="3502D4F7" w14:textId="77777777" w:rsidTr="00FE3DC3">
        <w:trPr>
          <w:trHeight w:val="1977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93990B8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Slips Trips and Falls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71C4D1" w14:textId="4B7DBB86" w:rsidR="00F929EC" w:rsidRPr="00F929EC" w:rsidRDefault="00F27EE9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Children, teachers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98392C" w14:textId="6C771EB3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Cuts, </w:t>
            </w:r>
            <w:r w:rsidR="006E06C7">
              <w:rPr>
                <w:rFonts w:ascii="Arial" w:eastAsia="Times New Roman" w:hAnsi="Arial" w:cs="Arial"/>
                <w:color w:val="000000"/>
                <w:lang w:eastAsia="en-GB"/>
              </w:rPr>
              <w:t>b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ruises, </w:t>
            </w:r>
            <w:r w:rsidR="006E06C7">
              <w:rPr>
                <w:rFonts w:ascii="Arial" w:eastAsia="Times New Roman" w:hAnsi="Arial" w:cs="Arial"/>
                <w:color w:val="000000"/>
                <w:lang w:eastAsia="en-GB"/>
              </w:rPr>
              <w:t>s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oft </w:t>
            </w:r>
            <w:r w:rsidR="006E06C7">
              <w:rPr>
                <w:rFonts w:ascii="Arial" w:eastAsia="Times New Roman" w:hAnsi="Arial" w:cs="Arial"/>
                <w:color w:val="000000"/>
                <w:lang w:eastAsia="en-GB"/>
              </w:rPr>
              <w:t>t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issue </w:t>
            </w:r>
            <w:r w:rsidR="006E06C7">
              <w:rPr>
                <w:rFonts w:ascii="Arial" w:eastAsia="Times New Roman" w:hAnsi="Arial" w:cs="Arial"/>
                <w:color w:val="000000"/>
                <w:lang w:eastAsia="en-GB"/>
              </w:rPr>
              <w:t>i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njuries </w:t>
            </w:r>
            <w:r w:rsidR="006E06C7">
              <w:rPr>
                <w:rFonts w:ascii="Arial" w:eastAsia="Times New Roman" w:hAnsi="Arial" w:cs="Arial"/>
                <w:color w:val="000000"/>
                <w:lang w:eastAsia="en-GB"/>
              </w:rPr>
              <w:t>&amp; s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keletal </w:t>
            </w:r>
            <w:r w:rsidR="006E06C7">
              <w:rPr>
                <w:rFonts w:ascii="Arial" w:eastAsia="Times New Roman" w:hAnsi="Arial" w:cs="Arial"/>
                <w:color w:val="000000"/>
                <w:lang w:eastAsia="en-GB"/>
              </w:rPr>
              <w:t>d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amage.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6567B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06C26" w14:textId="009D5C38" w:rsidR="00F929EC" w:rsidRPr="00F929EC" w:rsidRDefault="00506EF1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C000"/>
            <w:vAlign w:val="center"/>
            <w:hideMark/>
          </w:tcPr>
          <w:p w14:paraId="3301C1E0" w14:textId="38E833F0" w:rsidR="00F929EC" w:rsidRPr="00F929EC" w:rsidRDefault="00506EF1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n-GB"/>
              </w:rPr>
            </w:pPr>
            <w:r w:rsidRPr="00506EF1">
              <w:rPr>
                <w:rFonts w:ascii="Arial" w:eastAsia="Times New Roman" w:hAnsi="Arial" w:cs="Arial"/>
                <w:lang w:eastAsia="en-GB"/>
              </w:rPr>
              <w:t>12</w:t>
            </w:r>
          </w:p>
        </w:tc>
        <w:tc>
          <w:tcPr>
            <w:tcW w:w="6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728170" w14:textId="53271CFA" w:rsidR="00506EF1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06EF1">
              <w:rPr>
                <w:rFonts w:ascii="Arial" w:eastAsia="Times New Roman" w:hAnsi="Arial" w:cs="Arial"/>
                <w:color w:val="000000"/>
                <w:lang w:eastAsia="en-GB"/>
              </w:rPr>
              <w:t>*</w:t>
            </w:r>
            <w:r w:rsidR="00506EF1">
              <w:rPr>
                <w:rFonts w:ascii="Arial" w:eastAsia="Times New Roman" w:hAnsi="Arial" w:cs="Arial"/>
                <w:color w:val="000000"/>
                <w:lang w:eastAsia="en-GB"/>
              </w:rPr>
              <w:t xml:space="preserve"> 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Ensure that al</w:t>
            </w:r>
            <w:r w:rsidRPr="00506EF1">
              <w:rPr>
                <w:rFonts w:ascii="Arial" w:eastAsia="Times New Roman" w:hAnsi="Arial" w:cs="Arial"/>
                <w:color w:val="000000"/>
                <w:lang w:eastAsia="en-GB"/>
              </w:rPr>
              <w:t>l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 walkway</w:t>
            </w:r>
            <w:r w:rsidRPr="00506EF1">
              <w:rPr>
                <w:rFonts w:ascii="Arial" w:eastAsia="Times New Roman" w:hAnsi="Arial" w:cs="Arial"/>
                <w:color w:val="000000"/>
                <w:lang w:eastAsia="en-GB"/>
              </w:rPr>
              <w:t>s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 are clear, clean and suitable for purpose. </w:t>
            </w:r>
          </w:p>
          <w:p w14:paraId="050C8A46" w14:textId="77777777" w:rsidR="00506EF1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06EF1">
              <w:rPr>
                <w:rFonts w:ascii="Arial" w:eastAsia="Times New Roman" w:hAnsi="Arial" w:cs="Arial"/>
                <w:color w:val="000000"/>
                <w:lang w:eastAsia="en-GB"/>
              </w:rPr>
              <w:t>*</w:t>
            </w:r>
            <w:r w:rsidR="00506EF1">
              <w:rPr>
                <w:rFonts w:ascii="Arial" w:eastAsia="Times New Roman" w:hAnsi="Arial" w:cs="Arial"/>
                <w:color w:val="000000"/>
                <w:lang w:eastAsia="en-GB"/>
              </w:rPr>
              <w:t xml:space="preserve"> 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Where there are any spillages, ensure that they are cleaned up as soon as possible and warning signs placed. </w:t>
            </w:r>
          </w:p>
          <w:p w14:paraId="0372E166" w14:textId="77777777" w:rsidR="00506EF1" w:rsidRDefault="00506EF1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 xml:space="preserve">* </w:t>
            </w:r>
            <w:r w:rsidR="00F929EC"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Where there is any damage to walkway surfaces (loos carpets, tiles, holes in the floor), ensure that these defects are reported to the Facilities Team. </w:t>
            </w:r>
          </w:p>
          <w:p w14:paraId="4CC929E5" w14:textId="77777777" w:rsidR="00506EF1" w:rsidRDefault="00506EF1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 xml:space="preserve">* </w:t>
            </w:r>
            <w:r w:rsidR="00F929EC" w:rsidRPr="00F929EC">
              <w:rPr>
                <w:rFonts w:ascii="Arial" w:eastAsia="Times New Roman" w:hAnsi="Arial" w:cs="Arial"/>
                <w:color w:val="000000"/>
                <w:lang w:eastAsia="en-GB"/>
              </w:rPr>
              <w:t>Whe</w:t>
            </w:r>
            <w:r>
              <w:rPr>
                <w:rFonts w:ascii="Arial" w:eastAsia="Times New Roman" w:hAnsi="Arial" w:cs="Arial"/>
                <w:color w:val="000000"/>
                <w:lang w:eastAsia="en-GB"/>
              </w:rPr>
              <w:t>n</w:t>
            </w:r>
            <w:r w:rsidR="00F929EC"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 there is 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i</w:t>
            </w:r>
            <w:r>
              <w:rPr>
                <w:rFonts w:ascii="Arial" w:eastAsia="Times New Roman" w:hAnsi="Arial" w:cs="Arial"/>
                <w:color w:val="000000"/>
                <w:lang w:eastAsia="en-GB"/>
              </w:rPr>
              <w:t xml:space="preserve">cy 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weather,</w:t>
            </w:r>
            <w:r w:rsidR="00F929EC"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 the Facilities Team will arrange for gritting. </w:t>
            </w:r>
          </w:p>
          <w:p w14:paraId="7EF9E3D0" w14:textId="2CCD1FC6" w:rsidR="00F929EC" w:rsidRDefault="00506EF1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 xml:space="preserve">* </w:t>
            </w:r>
            <w:r w:rsidR="00F929EC"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Good </w:t>
            </w:r>
            <w:r>
              <w:rPr>
                <w:rFonts w:ascii="Arial" w:eastAsia="Times New Roman" w:hAnsi="Arial" w:cs="Arial"/>
                <w:color w:val="000000"/>
                <w:lang w:eastAsia="en-GB"/>
              </w:rPr>
              <w:t>s</w:t>
            </w:r>
            <w:r w:rsidR="00F929EC"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tandards of </w:t>
            </w:r>
            <w:r>
              <w:rPr>
                <w:rFonts w:ascii="Arial" w:eastAsia="Times New Roman" w:hAnsi="Arial" w:cs="Arial"/>
                <w:color w:val="000000"/>
                <w:lang w:eastAsia="en-GB"/>
              </w:rPr>
              <w:t>h</w:t>
            </w:r>
            <w:r w:rsidR="00F929EC"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ousekeeping </w:t>
            </w:r>
            <w:r>
              <w:rPr>
                <w:rFonts w:ascii="Arial" w:eastAsia="Times New Roman" w:hAnsi="Arial" w:cs="Arial"/>
                <w:color w:val="000000"/>
                <w:lang w:eastAsia="en-GB"/>
              </w:rPr>
              <w:t xml:space="preserve">are to be maintained </w:t>
            </w:r>
            <w:r w:rsidR="00F929EC" w:rsidRPr="00F929EC">
              <w:rPr>
                <w:rFonts w:ascii="Arial" w:eastAsia="Times New Roman" w:hAnsi="Arial" w:cs="Arial"/>
                <w:color w:val="000000"/>
                <w:lang w:eastAsia="en-GB"/>
              </w:rPr>
              <w:t>throughout</w:t>
            </w:r>
            <w:r>
              <w:rPr>
                <w:rFonts w:ascii="Arial" w:eastAsia="Times New Roman" w:hAnsi="Arial" w:cs="Arial"/>
                <w:color w:val="000000"/>
                <w:lang w:eastAsia="en-GB"/>
              </w:rPr>
              <w:t xml:space="preserve"> the site with regular removal of debris/hazards.</w:t>
            </w:r>
          </w:p>
          <w:p w14:paraId="5448A7B9" w14:textId="77777777" w:rsidR="006E06C7" w:rsidRPr="006E06C7" w:rsidRDefault="006E06C7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</w:p>
          <w:p w14:paraId="65778092" w14:textId="17A3B8EC" w:rsidR="00020EF8" w:rsidRPr="00F929EC" w:rsidRDefault="00020EF8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C44D8" w14:textId="16382700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9EA37" w14:textId="4DCC9B08" w:rsidR="00F929EC" w:rsidRPr="00F929EC" w:rsidRDefault="003732F3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3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CDAE7FE" w14:textId="5A3ED9CC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3</w:t>
            </w:r>
          </w:p>
        </w:tc>
      </w:tr>
      <w:tr w:rsidR="00506EF1" w:rsidRPr="00F929EC" w14:paraId="7EE1E30E" w14:textId="77777777" w:rsidTr="00F1292A">
        <w:trPr>
          <w:trHeight w:val="153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7E9C7AE" w14:textId="647C55B9" w:rsidR="00F929EC" w:rsidRDefault="009E4511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Traffic</w:t>
            </w:r>
          </w:p>
          <w:p w14:paraId="600B7CD7" w14:textId="77777777" w:rsidR="00D77E36" w:rsidRDefault="00D77E36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  <w:p w14:paraId="78273A9D" w14:textId="17007734" w:rsidR="006E06C7" w:rsidRPr="00F929EC" w:rsidRDefault="006E06C7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00A322" w14:textId="09A24518" w:rsidR="00F929EC" w:rsidRPr="00F929EC" w:rsidRDefault="009E4511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Children, teachers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7EF9D5" w14:textId="101CAA4B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Bruises, </w:t>
            </w:r>
            <w:r w:rsidR="00D77E36">
              <w:rPr>
                <w:rFonts w:ascii="Arial" w:eastAsia="Times New Roman" w:hAnsi="Arial" w:cs="Arial"/>
                <w:color w:val="000000"/>
                <w:lang w:eastAsia="en-GB"/>
              </w:rPr>
              <w:t>impact injuries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 </w:t>
            </w:r>
            <w:r w:rsidR="00D77E36">
              <w:rPr>
                <w:rFonts w:ascii="Arial" w:eastAsia="Times New Roman" w:hAnsi="Arial" w:cs="Arial"/>
                <w:color w:val="000000"/>
                <w:lang w:eastAsia="en-GB"/>
              </w:rPr>
              <w:t>&amp; s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 xml:space="preserve">keletal </w:t>
            </w:r>
            <w:r w:rsidR="00D77E36">
              <w:rPr>
                <w:rFonts w:ascii="Arial" w:eastAsia="Times New Roman" w:hAnsi="Arial" w:cs="Arial"/>
                <w:color w:val="000000"/>
                <w:lang w:eastAsia="en-GB"/>
              </w:rPr>
              <w:t>d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amage.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36035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EA698" w14:textId="7E2DE280" w:rsidR="00F929EC" w:rsidRPr="00F929EC" w:rsidRDefault="00D77E36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14:paraId="1EDA1127" w14:textId="2D90C4DB" w:rsidR="00F929EC" w:rsidRPr="00F27EE9" w:rsidRDefault="00D77E36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27EE9">
              <w:rPr>
                <w:rFonts w:ascii="Arial" w:eastAsia="Times New Roman" w:hAnsi="Arial" w:cs="Arial"/>
                <w:color w:val="000000"/>
                <w:lang w:eastAsia="en-GB"/>
              </w:rPr>
              <w:t>12</w:t>
            </w:r>
          </w:p>
        </w:tc>
        <w:tc>
          <w:tcPr>
            <w:tcW w:w="6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B8BF7B" w14:textId="53D62DD3" w:rsidR="00F27EE9" w:rsidRPr="00F27EE9" w:rsidRDefault="006E06C7" w:rsidP="00F27EE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F27EE9">
              <w:rPr>
                <w:rFonts w:ascii="Arial" w:eastAsia="Times New Roman" w:hAnsi="Arial" w:cs="Arial"/>
                <w:color w:val="000000"/>
                <w:lang w:eastAsia="en-GB"/>
              </w:rPr>
              <w:t>*</w:t>
            </w:r>
            <w:r w:rsidR="00F27EE9" w:rsidRPr="00F27EE9">
              <w:rPr>
                <w:rFonts w:ascii="Arial" w:hAnsi="Arial" w:cs="Arial"/>
              </w:rPr>
              <w:t xml:space="preserve"> Ensure the bollards are raised while school group is</w:t>
            </w:r>
          </w:p>
          <w:p w14:paraId="4C96CC44" w14:textId="77777777" w:rsidR="00F27EE9" w:rsidRPr="00F27EE9" w:rsidRDefault="00F27EE9" w:rsidP="00F27EE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F27EE9">
              <w:rPr>
                <w:rFonts w:ascii="Arial" w:hAnsi="Arial" w:cs="Arial"/>
              </w:rPr>
              <w:t>at New Lanark, to ensure the outdoor areas that they</w:t>
            </w:r>
          </w:p>
          <w:p w14:paraId="50272CD6" w14:textId="77777777" w:rsidR="00F27EE9" w:rsidRPr="00F27EE9" w:rsidRDefault="00F27EE9" w:rsidP="00F27EE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F27EE9">
              <w:rPr>
                <w:rFonts w:ascii="Arial" w:hAnsi="Arial" w:cs="Arial"/>
              </w:rPr>
              <w:t>will be mostly walking around are kept clear of motor</w:t>
            </w:r>
          </w:p>
          <w:p w14:paraId="650905FE" w14:textId="77777777" w:rsidR="00F929EC" w:rsidRDefault="00F27EE9" w:rsidP="00F27EE9">
            <w:pPr>
              <w:spacing w:after="0" w:line="240" w:lineRule="auto"/>
              <w:rPr>
                <w:rFonts w:ascii="Arial" w:hAnsi="Arial" w:cs="Arial"/>
              </w:rPr>
            </w:pPr>
            <w:r w:rsidRPr="00F27EE9">
              <w:rPr>
                <w:rFonts w:ascii="Arial" w:hAnsi="Arial" w:cs="Arial"/>
              </w:rPr>
              <w:t>vehicles.</w:t>
            </w:r>
          </w:p>
          <w:p w14:paraId="2ED0C96E" w14:textId="21C89144" w:rsidR="00F27EE9" w:rsidRPr="00F27EE9" w:rsidRDefault="00F27EE9" w:rsidP="00F27E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*Children to be accompanied by a teacher or member of staff at all times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C46A6" w14:textId="356AAD08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EFEEF" w14:textId="0F4617F4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1F46EC3F" w14:textId="4A64239C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</w:tr>
      <w:tr w:rsidR="00506EF1" w:rsidRPr="00F929EC" w14:paraId="020F0DA8" w14:textId="77777777" w:rsidTr="00F1292A">
        <w:trPr>
          <w:trHeight w:val="102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7E14DEF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 xml:space="preserve">Adverse weather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77AEC0" w14:textId="563507EC" w:rsidR="00F929EC" w:rsidRPr="00F929EC" w:rsidRDefault="00F27EE9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Children, teachers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77EF49" w14:textId="18370EDA" w:rsidR="00F929EC" w:rsidRPr="00F929EC" w:rsidRDefault="00D77E36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Impact injuries, bruises, broken bones, dehydration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3C752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25BBE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C000"/>
            <w:vAlign w:val="center"/>
            <w:hideMark/>
          </w:tcPr>
          <w:p w14:paraId="59A688C0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12</w:t>
            </w:r>
          </w:p>
        </w:tc>
        <w:tc>
          <w:tcPr>
            <w:tcW w:w="6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89FD51" w14:textId="77777777" w:rsidR="00F929EC" w:rsidRDefault="00D77E36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*</w:t>
            </w:r>
            <w:r w:rsidR="00F929EC" w:rsidRPr="00F929EC">
              <w:rPr>
                <w:rFonts w:ascii="Arial" w:eastAsia="Times New Roman" w:hAnsi="Arial" w:cs="Arial"/>
                <w:color w:val="000000"/>
                <w:lang w:eastAsia="en-GB"/>
              </w:rPr>
              <w:t>Where there is adverse weather (frost/snow), facilities team to clear snow and grit areas.</w:t>
            </w:r>
          </w:p>
          <w:p w14:paraId="43A100D2" w14:textId="77777777" w:rsidR="00D77E36" w:rsidRDefault="00D77E36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*Staff and contractors to cease working outdoors on orange weather warning</w:t>
            </w:r>
          </w:p>
          <w:p w14:paraId="64D909FC" w14:textId="01835E11" w:rsidR="00D77E36" w:rsidRPr="00F929EC" w:rsidRDefault="00D77E36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*Site will close on notice of red weather warning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0F963" w14:textId="43BBC7F4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C39F0" w14:textId="4CF42DE6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  <w:tc>
          <w:tcPr>
            <w:tcW w:w="5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1B57601E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</w:tr>
      <w:tr w:rsidR="00506EF1" w:rsidRPr="00F929EC" w14:paraId="77294BCF" w14:textId="77777777" w:rsidTr="00F33407">
        <w:trPr>
          <w:trHeight w:val="127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0D253DB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lastRenderedPageBreak/>
              <w:t>Access and egress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E7BB04" w14:textId="263C83EE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Staff, visitors</w:t>
            </w:r>
            <w:r w:rsidR="00D77E36">
              <w:rPr>
                <w:rFonts w:ascii="Arial" w:eastAsia="Times New Roman" w:hAnsi="Arial" w:cs="Arial"/>
                <w:color w:val="000000"/>
                <w:lang w:eastAsia="en-GB"/>
              </w:rPr>
              <w:t xml:space="preserve"> &amp; </w:t>
            </w: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contractors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FE8D14" w14:textId="77777777" w:rsidR="00F929EC" w:rsidRPr="00F929EC" w:rsidRDefault="00F929EC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Crush injuries in the event of any emergency evacuation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6FF38" w14:textId="18D8DC00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A0812" w14:textId="77777777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C000"/>
            <w:vAlign w:val="center"/>
            <w:hideMark/>
          </w:tcPr>
          <w:p w14:paraId="1A8476C7" w14:textId="12AB553C" w:rsidR="00F929EC" w:rsidRPr="00F929EC" w:rsidRDefault="00F929EC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F929EC">
              <w:rPr>
                <w:rFonts w:ascii="Arial" w:eastAsia="Times New Roman" w:hAnsi="Arial" w:cs="Arial"/>
                <w:color w:val="000000"/>
                <w:lang w:eastAsia="en-GB"/>
              </w:rPr>
              <w:t>1</w:t>
            </w:r>
            <w:r w:rsidR="00F33407">
              <w:rPr>
                <w:rFonts w:ascii="Arial" w:eastAsia="Times New Roman" w:hAnsi="Arial" w:cs="Arial"/>
                <w:color w:val="000000"/>
                <w:lang w:eastAsia="en-GB"/>
              </w:rPr>
              <w:t>2</w:t>
            </w:r>
          </w:p>
        </w:tc>
        <w:tc>
          <w:tcPr>
            <w:tcW w:w="6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DF09D0" w14:textId="6062D16B" w:rsidR="00F929EC" w:rsidRDefault="00D77E36" w:rsidP="00D77E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 xml:space="preserve">* </w:t>
            </w:r>
            <w:r w:rsidR="00F929EC" w:rsidRPr="00D77E36">
              <w:rPr>
                <w:rFonts w:ascii="Arial" w:eastAsia="Times New Roman" w:hAnsi="Arial" w:cs="Arial"/>
                <w:color w:val="000000"/>
                <w:lang w:eastAsia="en-GB"/>
              </w:rPr>
              <w:t>Ensure that staff have been trained in the correct evacuation procedure for the building.</w:t>
            </w:r>
            <w:r w:rsidR="00F929EC" w:rsidRPr="00D77E36">
              <w:rPr>
                <w:rFonts w:ascii="Arial" w:eastAsia="Times New Roman" w:hAnsi="Arial" w:cs="Arial"/>
                <w:color w:val="000000"/>
                <w:lang w:eastAsia="en-GB"/>
              </w:rPr>
              <w:br/>
            </w:r>
            <w:r>
              <w:rPr>
                <w:rFonts w:ascii="Arial" w:eastAsia="Times New Roman" w:hAnsi="Arial" w:cs="Arial"/>
                <w:color w:val="000000"/>
                <w:lang w:eastAsia="en-GB"/>
              </w:rPr>
              <w:t xml:space="preserve">* </w:t>
            </w:r>
            <w:r w:rsidR="00F929EC" w:rsidRPr="00D77E36">
              <w:rPr>
                <w:rFonts w:ascii="Arial" w:eastAsia="Times New Roman" w:hAnsi="Arial" w:cs="Arial"/>
                <w:color w:val="000000"/>
                <w:lang w:eastAsia="en-GB"/>
              </w:rPr>
              <w:t>All contractors have been informed emergency procedures. This included fire evacuation plan.</w:t>
            </w:r>
            <w:r w:rsidR="00F929EC" w:rsidRPr="00D77E36">
              <w:rPr>
                <w:rFonts w:ascii="Arial" w:eastAsia="Times New Roman" w:hAnsi="Arial" w:cs="Arial"/>
                <w:color w:val="000000"/>
                <w:lang w:eastAsia="en-GB"/>
              </w:rPr>
              <w:br/>
            </w:r>
            <w:r>
              <w:rPr>
                <w:rFonts w:ascii="Arial" w:eastAsia="Times New Roman" w:hAnsi="Arial" w:cs="Arial"/>
                <w:color w:val="000000"/>
                <w:lang w:eastAsia="en-GB"/>
              </w:rPr>
              <w:t xml:space="preserve">* </w:t>
            </w:r>
            <w:r w:rsidR="00F929EC" w:rsidRPr="00D77E36">
              <w:rPr>
                <w:rFonts w:ascii="Arial" w:eastAsia="Times New Roman" w:hAnsi="Arial" w:cs="Arial"/>
                <w:color w:val="000000"/>
                <w:lang w:eastAsia="en-GB"/>
              </w:rPr>
              <w:t>Staff to ensure all fire exits are clear and checked daily.</w:t>
            </w:r>
          </w:p>
          <w:p w14:paraId="2AD85A91" w14:textId="0B065936" w:rsidR="00D77E36" w:rsidRDefault="00D77E36" w:rsidP="00D77E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*</w:t>
            </w:r>
            <w:r w:rsidR="00FC32C2">
              <w:rPr>
                <w:rFonts w:ascii="Arial" w:eastAsia="Times New Roman" w:hAnsi="Arial" w:cs="Arial"/>
                <w:color w:val="000000"/>
                <w:lang w:eastAsia="en-GB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lang w:eastAsia="en-GB"/>
              </w:rPr>
              <w:t>Organised traffic routes within buildings</w:t>
            </w:r>
          </w:p>
          <w:p w14:paraId="112CA6C9" w14:textId="77777777" w:rsidR="00D77E36" w:rsidRDefault="00D77E36" w:rsidP="00D77E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*</w:t>
            </w:r>
            <w:r w:rsidR="00DA755F">
              <w:rPr>
                <w:rFonts w:ascii="Arial" w:eastAsia="Times New Roman" w:hAnsi="Arial" w:cs="Arial"/>
                <w:color w:val="000000"/>
                <w:lang w:eastAsia="en-GB"/>
              </w:rPr>
              <w:t xml:space="preserve"> Suitable numbers of staff are first aid trained</w:t>
            </w:r>
          </w:p>
          <w:p w14:paraId="66CD7AC5" w14:textId="4CEF3E0F" w:rsidR="00DA755F" w:rsidRPr="00DA755F" w:rsidRDefault="00DA755F" w:rsidP="00D77E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BC688" w14:textId="083F109A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C4FFC" w14:textId="003407DE" w:rsidR="00F929EC" w:rsidRPr="00F929EC" w:rsidRDefault="00D77E36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  <w:tc>
          <w:tcPr>
            <w:tcW w:w="5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A0544B3" w14:textId="41893E6C" w:rsidR="00F929EC" w:rsidRPr="00F929EC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</w:tr>
      <w:tr w:rsidR="00F1292A" w:rsidRPr="00F929EC" w14:paraId="44387335" w14:textId="77777777" w:rsidTr="00F1292A">
        <w:trPr>
          <w:trHeight w:val="102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0522437" w14:textId="682AEE50" w:rsidR="00F1292A" w:rsidRPr="00F929EC" w:rsidRDefault="00F33407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First aid provision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44166" w14:textId="3A93C945" w:rsidR="00F1292A" w:rsidRPr="00F929EC" w:rsidRDefault="00F33407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 xml:space="preserve">Children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DC3B7" w14:textId="02384508" w:rsidR="00F1292A" w:rsidRPr="00F929EC" w:rsidRDefault="00F27EE9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Cuts, bruises, burns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A1F44" w14:textId="4BD45B71" w:rsidR="00F1292A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E6119" w14:textId="0E334380" w:rsidR="00F1292A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C000"/>
            <w:vAlign w:val="center"/>
          </w:tcPr>
          <w:p w14:paraId="37CFDD6A" w14:textId="2B73B10C" w:rsidR="00F1292A" w:rsidRDefault="00F33407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12</w:t>
            </w:r>
          </w:p>
        </w:tc>
        <w:tc>
          <w:tcPr>
            <w:tcW w:w="6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B98B5" w14:textId="3211B9AD" w:rsidR="00F27EE9" w:rsidRPr="00F27EE9" w:rsidRDefault="00F33407" w:rsidP="00F27EE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F27EE9">
              <w:rPr>
                <w:rFonts w:ascii="Arial" w:hAnsi="Arial" w:cs="Arial"/>
              </w:rPr>
              <w:t xml:space="preserve">* </w:t>
            </w:r>
            <w:r w:rsidR="00F27EE9" w:rsidRPr="00F27EE9">
              <w:rPr>
                <w:rFonts w:ascii="Arial" w:hAnsi="Arial" w:cs="Arial"/>
              </w:rPr>
              <w:t>There are First Aid kits in all areas that the school</w:t>
            </w:r>
            <w:r w:rsidR="00F27EE9">
              <w:rPr>
                <w:rFonts w:ascii="Arial" w:hAnsi="Arial" w:cs="Arial"/>
              </w:rPr>
              <w:t xml:space="preserve"> </w:t>
            </w:r>
            <w:r w:rsidR="00F27EE9" w:rsidRPr="00F27EE9">
              <w:rPr>
                <w:rFonts w:ascii="Arial" w:hAnsi="Arial" w:cs="Arial"/>
              </w:rPr>
              <w:t>group will be in and at least one of the Learning</w:t>
            </w:r>
            <w:r w:rsidR="00F27EE9">
              <w:rPr>
                <w:rFonts w:ascii="Arial" w:hAnsi="Arial" w:cs="Arial"/>
              </w:rPr>
              <w:t xml:space="preserve"> </w:t>
            </w:r>
            <w:r w:rsidR="00F27EE9" w:rsidRPr="00F27EE9">
              <w:rPr>
                <w:rFonts w:ascii="Arial" w:hAnsi="Arial" w:cs="Arial"/>
              </w:rPr>
              <w:t>coordinators will be First Aid trained. Failing this, the</w:t>
            </w:r>
            <w:r w:rsidR="00F27EE9">
              <w:rPr>
                <w:rFonts w:ascii="Arial" w:hAnsi="Arial" w:cs="Arial"/>
              </w:rPr>
              <w:t xml:space="preserve"> </w:t>
            </w:r>
            <w:r w:rsidR="00F27EE9" w:rsidRPr="00F27EE9">
              <w:rPr>
                <w:rFonts w:ascii="Arial" w:hAnsi="Arial" w:cs="Arial"/>
              </w:rPr>
              <w:t>Learning coordinator will have access to a radio that</w:t>
            </w:r>
          </w:p>
          <w:p w14:paraId="2337BE55" w14:textId="77777777" w:rsidR="00F1292A" w:rsidRDefault="00F27EE9" w:rsidP="00F27EE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F27EE9">
              <w:rPr>
                <w:rFonts w:ascii="Arial" w:hAnsi="Arial" w:cs="Arial"/>
              </w:rPr>
              <w:t>means they can ask for a First Aider to come to their</w:t>
            </w:r>
            <w:r>
              <w:rPr>
                <w:rFonts w:ascii="Arial" w:hAnsi="Arial" w:cs="Arial"/>
              </w:rPr>
              <w:t xml:space="preserve"> </w:t>
            </w:r>
            <w:r w:rsidRPr="00F27EE9">
              <w:rPr>
                <w:rFonts w:ascii="Arial" w:hAnsi="Arial" w:cs="Arial"/>
              </w:rPr>
              <w:t>location.</w:t>
            </w:r>
          </w:p>
          <w:p w14:paraId="3C6E0379" w14:textId="6CD0CE15" w:rsidR="006D1CA3" w:rsidRPr="00F33407" w:rsidRDefault="006D1CA3" w:rsidP="00F27EE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*Children’s teachers will be consulted to make the staff aware of any allergies prior to arrival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81C3C" w14:textId="5CBC7610" w:rsidR="00F1292A" w:rsidRPr="00F929EC" w:rsidRDefault="00F27EE9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01D7C" w14:textId="450A327B" w:rsidR="00F1292A" w:rsidRDefault="00F27EE9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  <w:tc>
          <w:tcPr>
            <w:tcW w:w="5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</w:tcPr>
          <w:p w14:paraId="3A680945" w14:textId="333F7D63" w:rsidR="00F1292A" w:rsidRPr="00F929EC" w:rsidRDefault="00F27EE9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</w:tr>
      <w:tr w:rsidR="00F27EE9" w:rsidRPr="00F929EC" w14:paraId="686DF0D1" w14:textId="77777777" w:rsidTr="00F1292A">
        <w:trPr>
          <w:trHeight w:val="102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DCED6CD" w14:textId="3F7E6E51" w:rsidR="00F27EE9" w:rsidRDefault="00F27EE9" w:rsidP="00F929E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Lost children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33D95" w14:textId="5DEFDDA0" w:rsidR="00F27EE9" w:rsidRDefault="00F27EE9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Children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2E5612" w14:textId="62AE714C" w:rsidR="00F27EE9" w:rsidRDefault="00F27EE9" w:rsidP="00F929E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Stress, anxiety, panic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A8BB52" w14:textId="50EF9857" w:rsidR="00F27EE9" w:rsidRDefault="00F27EE9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6F6E9" w14:textId="26BA377E" w:rsidR="00F27EE9" w:rsidRDefault="00F27EE9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C000"/>
            <w:vAlign w:val="center"/>
          </w:tcPr>
          <w:p w14:paraId="65DAEC02" w14:textId="46362870" w:rsidR="00F27EE9" w:rsidRDefault="00F27EE9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12</w:t>
            </w:r>
          </w:p>
        </w:tc>
        <w:tc>
          <w:tcPr>
            <w:tcW w:w="6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FB029" w14:textId="3E6FFAA5" w:rsidR="00F27EE9" w:rsidRPr="00F27EE9" w:rsidRDefault="00F27EE9" w:rsidP="00F27EE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* </w:t>
            </w:r>
            <w:r w:rsidRPr="00F27EE9">
              <w:rPr>
                <w:rFonts w:ascii="Arial" w:hAnsi="Arial" w:cs="Arial"/>
              </w:rPr>
              <w:t>Any child who needs taken away from a space as</w:t>
            </w:r>
            <w:r>
              <w:rPr>
                <w:rFonts w:ascii="Arial" w:hAnsi="Arial" w:cs="Arial"/>
              </w:rPr>
              <w:t xml:space="preserve"> </w:t>
            </w:r>
            <w:r w:rsidRPr="00F27EE9">
              <w:rPr>
                <w:rFonts w:ascii="Arial" w:hAnsi="Arial" w:cs="Arial"/>
              </w:rPr>
              <w:t>agreed upon in the itinerary, to use the toilet for</w:t>
            </w:r>
            <w:r>
              <w:rPr>
                <w:rFonts w:ascii="Arial" w:hAnsi="Arial" w:cs="Arial"/>
              </w:rPr>
              <w:t xml:space="preserve"> </w:t>
            </w:r>
            <w:r w:rsidRPr="00F27EE9">
              <w:rPr>
                <w:rFonts w:ascii="Arial" w:hAnsi="Arial" w:cs="Arial"/>
              </w:rPr>
              <w:t>example, must be accompanied.</w:t>
            </w:r>
          </w:p>
          <w:p w14:paraId="1A9CFEBE" w14:textId="1B390615" w:rsidR="00F27EE9" w:rsidRPr="00F27EE9" w:rsidRDefault="00F27EE9" w:rsidP="00F27EE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F27EE9">
              <w:rPr>
                <w:rFonts w:ascii="Arial" w:hAnsi="Arial" w:cs="Arial"/>
              </w:rPr>
              <w:t>There must also be a sufficient number of</w:t>
            </w:r>
            <w:r>
              <w:rPr>
                <w:rFonts w:ascii="Arial" w:hAnsi="Arial" w:cs="Arial"/>
              </w:rPr>
              <w:t xml:space="preserve"> </w:t>
            </w:r>
            <w:r w:rsidRPr="00F27EE9">
              <w:rPr>
                <w:rFonts w:ascii="Arial" w:hAnsi="Arial" w:cs="Arial"/>
              </w:rPr>
              <w:t>accompanying adults when children are being moved</w:t>
            </w:r>
            <w:r>
              <w:rPr>
                <w:rFonts w:ascii="Arial" w:hAnsi="Arial" w:cs="Arial"/>
              </w:rPr>
              <w:t xml:space="preserve"> </w:t>
            </w:r>
            <w:r w:rsidRPr="00F27EE9">
              <w:rPr>
                <w:rFonts w:ascii="Arial" w:hAnsi="Arial" w:cs="Arial"/>
              </w:rPr>
              <w:t>from one building to the next during their visit. See</w:t>
            </w:r>
            <w:r>
              <w:rPr>
                <w:rFonts w:ascii="Arial" w:hAnsi="Arial" w:cs="Arial"/>
              </w:rPr>
              <w:t xml:space="preserve"> </w:t>
            </w:r>
            <w:r w:rsidRPr="00F27EE9">
              <w:rPr>
                <w:rFonts w:ascii="Arial" w:hAnsi="Arial" w:cs="Arial"/>
              </w:rPr>
              <w:t>Lost Child Policy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575B9" w14:textId="728E959E" w:rsidR="00F27EE9" w:rsidRPr="00F929EC" w:rsidRDefault="00F27EE9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2049C" w14:textId="700E603A" w:rsidR="00F27EE9" w:rsidRDefault="00F27EE9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  <w:tc>
          <w:tcPr>
            <w:tcW w:w="5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</w:tcPr>
          <w:p w14:paraId="4DD7BCAC" w14:textId="25BA1D9A" w:rsidR="00F27EE9" w:rsidRPr="00F929EC" w:rsidRDefault="00F27EE9" w:rsidP="00F929E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4</w:t>
            </w:r>
          </w:p>
        </w:tc>
      </w:tr>
    </w:tbl>
    <w:p w14:paraId="574A9806" w14:textId="4A08E7B0" w:rsidR="00AA68CB" w:rsidRDefault="00251750">
      <w:r w:rsidRPr="00506EF1"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664384" behindDoc="1" locked="0" layoutInCell="1" allowOverlap="1" wp14:anchorId="581E163A" wp14:editId="7BF18A3A">
            <wp:simplePos x="0" y="0"/>
            <wp:positionH relativeFrom="column">
              <wp:posOffset>1779905</wp:posOffset>
            </wp:positionH>
            <wp:positionV relativeFrom="paragraph">
              <wp:posOffset>-4018280</wp:posOffset>
            </wp:positionV>
            <wp:extent cx="4257675" cy="6952004"/>
            <wp:effectExtent l="0" t="0" r="0" b="0"/>
            <wp:wrapNone/>
            <wp:docPr id="4" name="Picture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4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>
                      <a:extLst>
                        <a:ext uri="{FF2B5EF4-FFF2-40B4-BE49-F238E27FC236}">
                          <a16:creationId xmlns:a16="http://schemas.microsoft.com/office/drawing/2014/main" id="{00000000-0008-0000-0400-000002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alphaModFix amt="3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57675" cy="6952004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87C32C" w14:textId="77777777" w:rsidR="00F1292A" w:rsidRDefault="00F1292A">
      <w:pPr>
        <w:rPr>
          <w:highlight w:val="red"/>
        </w:rPr>
      </w:pPr>
    </w:p>
    <w:p w14:paraId="024BD34F" w14:textId="1AFE5E6E" w:rsidR="00F1292A" w:rsidRDefault="00F1292A"/>
    <w:p w14:paraId="2B796194" w14:textId="6AA12668" w:rsidR="00F27EE9" w:rsidRDefault="00F27EE9"/>
    <w:p w14:paraId="434B5419" w14:textId="3BE627A3" w:rsidR="00F27EE9" w:rsidRDefault="00F27EE9"/>
    <w:p w14:paraId="078B68EB" w14:textId="0A44A48A" w:rsidR="00F27EE9" w:rsidRDefault="00F27EE9"/>
    <w:p w14:paraId="0668F935" w14:textId="042D2D24" w:rsidR="00F27EE9" w:rsidRDefault="00F27EE9"/>
    <w:p w14:paraId="54296B1C" w14:textId="53FEF161" w:rsidR="00F27EE9" w:rsidRDefault="00F27EE9"/>
    <w:p w14:paraId="767EF8C4" w14:textId="001A71F1" w:rsidR="00F27EE9" w:rsidRDefault="00F27EE9"/>
    <w:p w14:paraId="1191CC0C" w14:textId="214DA342" w:rsidR="00F27EE9" w:rsidRDefault="00F27EE9"/>
    <w:p w14:paraId="3A7CD3FB" w14:textId="77777777" w:rsidR="00F27EE9" w:rsidRDefault="00F27EE9"/>
    <w:p w14:paraId="5ECD89AC" w14:textId="47E5525D" w:rsidR="00F1292A" w:rsidRDefault="00F1292A">
      <w:r>
        <w:t>Staff are to read and understand the risk assessment before signing the attached shee</w:t>
      </w:r>
      <w:r w:rsidR="00251750">
        <w:t>t.</w:t>
      </w:r>
    </w:p>
    <w:tbl>
      <w:tblPr>
        <w:tblW w:w="8665" w:type="dxa"/>
        <w:tblLook w:val="04A0" w:firstRow="1" w:lastRow="0" w:firstColumn="1" w:lastColumn="0" w:noHBand="0" w:noVBand="1"/>
      </w:tblPr>
      <w:tblGrid>
        <w:gridCol w:w="3040"/>
        <w:gridCol w:w="1981"/>
        <w:gridCol w:w="1807"/>
        <w:gridCol w:w="272"/>
        <w:gridCol w:w="409"/>
        <w:gridCol w:w="1160"/>
      </w:tblGrid>
      <w:tr w:rsidR="00F1292A" w:rsidRPr="00F1292A" w14:paraId="06D8B0AE" w14:textId="77777777" w:rsidTr="00F1292A">
        <w:trPr>
          <w:trHeight w:val="33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F97BB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 xml:space="preserve">Name </w:t>
            </w:r>
          </w:p>
        </w:tc>
        <w:tc>
          <w:tcPr>
            <w:tcW w:w="3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2CAEDD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 xml:space="preserve">                                Signature</w:t>
            </w:r>
          </w:p>
        </w:tc>
        <w:tc>
          <w:tcPr>
            <w:tcW w:w="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3D042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59BB9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3C13B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Date</w:t>
            </w:r>
          </w:p>
        </w:tc>
      </w:tr>
      <w:tr w:rsidR="00F1292A" w:rsidRPr="00F1292A" w14:paraId="5930E285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EB82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ECCD05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8232E1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E69118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917C4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19013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71BFFDF2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EFC4E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D21D12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B2021E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083D26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EA535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4CA41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69C7345C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E210D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C6DE8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5446D9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2ED031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5CE15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FACDC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3F06BE78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08F5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F8590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7CE3A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370DC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98D40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C9BEE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11CA6C20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5E69A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2C4FBA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FB6BBD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60F671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B4383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9D919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7FFECF9B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2CB83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6629CC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5E3C58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3DCF83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EC2BC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18097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1B095F80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F7AB2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C2F593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53EC6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A2249C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336B0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5B264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22127376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17BAE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B12954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F6BC08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9871E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73D9C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3391A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7329D063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4479D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9C3265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4616CD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E55C3D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0589D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471AD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55131D65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C5E4D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2A7F06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57D4D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8DC0E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F4F8A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B3C40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7B6A0730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B83B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D9872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23DF49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399264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1D9D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04529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2FC9E47C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2BFB7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A18BF2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82B328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1FE31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8CAC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89FDF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16A91BF5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F44E8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136CA5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3BD33A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233762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05FE1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AF3D5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0E130718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236D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1F59E2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C8035A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355BC6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EB117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CAA6E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3EB1C25F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3E1FD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015837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A1FD63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829CC7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541A8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488D3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7130EEBA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A876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AA8DC2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0D1C8C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0D153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44143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89676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5F5FAAE9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348CE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4D1521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304411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B0190A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D7EC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68D82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5E3F2236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CA20E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51E520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CFE826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09C675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F495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EBDAC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034B345C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04A55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007B1F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7FF861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6869D9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15DAE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3D0BA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7592E846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45727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307A0B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C6C0C1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DD6DE7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DFCD3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9168C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54EFC2C1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5C975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6E4314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102B3D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95775E2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25E2E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3E6F3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14E632A2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F5516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lastRenderedPageBreak/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3FE0D8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A18C9E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9C748C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FEEF6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F0D83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F1292A" w:rsidRPr="00F1292A" w14:paraId="66883646" w14:textId="77777777" w:rsidTr="00F1292A">
        <w:trPr>
          <w:trHeight w:val="33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134BC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C0FFDE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24ACE2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092DA6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90117" w14:textId="77777777" w:rsidR="00F1292A" w:rsidRPr="00F1292A" w:rsidRDefault="00F1292A" w:rsidP="00F1292A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B8349" w14:textId="77777777" w:rsidR="00F1292A" w:rsidRPr="00F1292A" w:rsidRDefault="00F1292A" w:rsidP="00F1292A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</w:pPr>
            <w:r w:rsidRPr="00F1292A">
              <w:rPr>
                <w:rFonts w:ascii="Lato" w:eastAsia="Times New Roman" w:hAnsi="Lato" w:cs="Calibri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</w:tbl>
    <w:p w14:paraId="18CB8E4D" w14:textId="77777777" w:rsidR="00F1292A" w:rsidRDefault="00F1292A"/>
    <w:sectPr w:rsidR="00F1292A" w:rsidSect="00F929EC">
      <w:pgSz w:w="16838" w:h="11906" w:orient="landscape"/>
      <w:pgMar w:top="1440" w:right="1440" w:bottom="1440" w:left="1440" w:header="708" w:footer="708" w:gutter="0"/>
      <w:pgBorders w:offsetFrom="page">
        <w:top w:val="dashSmallGap" w:sz="4" w:space="24" w:color="FFC000" w:themeColor="accent4"/>
        <w:left w:val="dashSmallGap" w:sz="4" w:space="24" w:color="FFC000" w:themeColor="accent4"/>
        <w:bottom w:val="dashSmallGap" w:sz="4" w:space="24" w:color="FFC000" w:themeColor="accent4"/>
        <w:right w:val="dashSmallGap" w:sz="4" w:space="24" w:color="FFC000" w:themeColor="accent4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56D1C5" w14:textId="77777777" w:rsidR="0026751F" w:rsidRDefault="0026751F" w:rsidP="00F929EC">
      <w:pPr>
        <w:spacing w:after="0" w:line="240" w:lineRule="auto"/>
      </w:pPr>
      <w:r>
        <w:separator/>
      </w:r>
    </w:p>
  </w:endnote>
  <w:endnote w:type="continuationSeparator" w:id="0">
    <w:p w14:paraId="4E77CF7F" w14:textId="77777777" w:rsidR="0026751F" w:rsidRDefault="0026751F" w:rsidP="00F9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ato">
    <w:altName w:val="Arial"/>
    <w:charset w:val="00"/>
    <w:family w:val="swiss"/>
    <w:pitch w:val="variable"/>
    <w:sig w:usb0="00000001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FA8598" w14:textId="77777777" w:rsidR="0026751F" w:rsidRDefault="0026751F" w:rsidP="00F929EC">
      <w:pPr>
        <w:spacing w:after="0" w:line="240" w:lineRule="auto"/>
      </w:pPr>
      <w:r>
        <w:separator/>
      </w:r>
    </w:p>
  </w:footnote>
  <w:footnote w:type="continuationSeparator" w:id="0">
    <w:p w14:paraId="3E91D9CA" w14:textId="77777777" w:rsidR="0026751F" w:rsidRDefault="0026751F" w:rsidP="00F9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92105F"/>
    <w:multiLevelType w:val="hybridMultilevel"/>
    <w:tmpl w:val="A45CDFA8"/>
    <w:lvl w:ilvl="0" w:tplc="0AAE2AB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9A401A"/>
    <w:multiLevelType w:val="hybridMultilevel"/>
    <w:tmpl w:val="8AEE67B0"/>
    <w:lvl w:ilvl="0" w:tplc="323EE89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1B5F59"/>
    <w:multiLevelType w:val="hybridMultilevel"/>
    <w:tmpl w:val="614E5390"/>
    <w:lvl w:ilvl="0" w:tplc="D1204E8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DB0AEB"/>
    <w:multiLevelType w:val="hybridMultilevel"/>
    <w:tmpl w:val="F57C48BA"/>
    <w:lvl w:ilvl="0" w:tplc="B4FA522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377564"/>
    <w:multiLevelType w:val="hybridMultilevel"/>
    <w:tmpl w:val="0910F538"/>
    <w:lvl w:ilvl="0" w:tplc="0AC8FDD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9EC"/>
    <w:rsid w:val="00020EF8"/>
    <w:rsid w:val="00111C5F"/>
    <w:rsid w:val="00251750"/>
    <w:rsid w:val="0026751F"/>
    <w:rsid w:val="003732F3"/>
    <w:rsid w:val="00506EF1"/>
    <w:rsid w:val="0069256C"/>
    <w:rsid w:val="006D1CA3"/>
    <w:rsid w:val="006E06C7"/>
    <w:rsid w:val="007313F9"/>
    <w:rsid w:val="007A7F2B"/>
    <w:rsid w:val="009B0B9D"/>
    <w:rsid w:val="009E4511"/>
    <w:rsid w:val="00A124F2"/>
    <w:rsid w:val="00AA68CB"/>
    <w:rsid w:val="00B95818"/>
    <w:rsid w:val="00BF156C"/>
    <w:rsid w:val="00D67840"/>
    <w:rsid w:val="00D77E36"/>
    <w:rsid w:val="00DA755F"/>
    <w:rsid w:val="00DD1419"/>
    <w:rsid w:val="00F1292A"/>
    <w:rsid w:val="00F246D6"/>
    <w:rsid w:val="00F27EE9"/>
    <w:rsid w:val="00F33407"/>
    <w:rsid w:val="00F929EC"/>
    <w:rsid w:val="00FC32C2"/>
    <w:rsid w:val="00FE3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26FD86"/>
  <w15:chartTrackingRefBased/>
  <w15:docId w15:val="{E857F29E-3E9C-4A84-ADF2-815ACE71A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929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29EC"/>
  </w:style>
  <w:style w:type="paragraph" w:styleId="Footer">
    <w:name w:val="footer"/>
    <w:basedOn w:val="Normal"/>
    <w:link w:val="FooterChar"/>
    <w:uiPriority w:val="99"/>
    <w:unhideWhenUsed/>
    <w:rsid w:val="00F929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29EC"/>
  </w:style>
  <w:style w:type="paragraph" w:styleId="ListParagraph">
    <w:name w:val="List Paragraph"/>
    <w:basedOn w:val="Normal"/>
    <w:uiPriority w:val="34"/>
    <w:qFormat/>
    <w:rsid w:val="00D77E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131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3B0A2B-2463-4870-A213-6BFA1D10DD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492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Meikle Stephen GBGM</dc:creator>
  <cp:keywords/>
  <dc:description/>
  <cp:lastModifiedBy>Lydia Housley</cp:lastModifiedBy>
  <cp:revision>3</cp:revision>
  <cp:lastPrinted>2023-02-23T16:41:00Z</cp:lastPrinted>
  <dcterms:created xsi:type="dcterms:W3CDTF">2023-11-08T09:17:00Z</dcterms:created>
  <dcterms:modified xsi:type="dcterms:W3CDTF">2024-03-03T09:16:00Z</dcterms:modified>
</cp:coreProperties>
</file>